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73D" w:rsidRDefault="0058473D" w:rsidP="00F41DFA">
      <w:pPr>
        <w:jc w:val="both"/>
      </w:pPr>
    </w:p>
    <w:p w:rsidR="00AD7E31" w:rsidRDefault="00AD7E31" w:rsidP="00F41DFA">
      <w:pPr>
        <w:jc w:val="both"/>
      </w:pPr>
    </w:p>
    <w:p w:rsidR="007522AE" w:rsidRDefault="007522AE" w:rsidP="00F279A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DESIGN AND MANUFACTURING USING WEB SERVICE</w:t>
      </w:r>
    </w:p>
    <w:p w:rsidR="0075485C" w:rsidRDefault="007522AE" w:rsidP="00F279AD">
      <w:pPr>
        <w:tabs>
          <w:tab w:val="left" w:pos="411"/>
          <w:tab w:val="left" w:pos="310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Sanjeev Mishra </w:t>
      </w:r>
      <w:r w:rsidR="0049437A">
        <w:rPr>
          <w:rFonts w:ascii="Times New Roman" w:hAnsi="Times New Roman" w:cs="Times New Roman"/>
          <w:sz w:val="28"/>
          <w:szCs w:val="28"/>
        </w:rPr>
        <w:t xml:space="preserve">                                                                   Rajat Upadhyaya</w:t>
      </w:r>
    </w:p>
    <w:p w:rsidR="0075485C" w:rsidRDefault="0049437A" w:rsidP="00F279AD">
      <w:pPr>
        <w:tabs>
          <w:tab w:val="left" w:pos="411"/>
          <w:tab w:val="left" w:pos="310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D7851">
        <w:rPr>
          <w:rFonts w:ascii="Times New Roman" w:hAnsi="Times New Roman" w:cs="Times New Roman"/>
          <w:sz w:val="28"/>
          <w:szCs w:val="28"/>
        </w:rPr>
        <w:t xml:space="preserve"> Research schola</w:t>
      </w:r>
      <w:r w:rsidR="0075485C">
        <w:rPr>
          <w:rFonts w:ascii="Times New Roman" w:hAnsi="Times New Roman" w:cs="Times New Roman"/>
          <w:sz w:val="28"/>
          <w:szCs w:val="28"/>
        </w:rPr>
        <w:t>r</w:t>
      </w:r>
      <w:r>
        <w:rPr>
          <w:rFonts w:ascii="Times New Roman" w:hAnsi="Times New Roman" w:cs="Times New Roman"/>
          <w:sz w:val="28"/>
          <w:szCs w:val="28"/>
        </w:rPr>
        <w:t xml:space="preserve">                                                                    Assistant Professor </w:t>
      </w:r>
    </w:p>
    <w:p w:rsidR="007522AE" w:rsidRDefault="0075485C" w:rsidP="00F279AD">
      <w:pPr>
        <w:tabs>
          <w:tab w:val="left" w:pos="411"/>
          <w:tab w:val="left" w:pos="310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MUIT</w:t>
      </w:r>
      <w:proofErr w:type="gramStart"/>
      <w:r>
        <w:rPr>
          <w:rFonts w:ascii="Times New Roman" w:hAnsi="Times New Roman" w:cs="Times New Roman"/>
          <w:sz w:val="28"/>
          <w:szCs w:val="28"/>
        </w:rPr>
        <w:t>,LUCKNOW</w:t>
      </w:r>
      <w:proofErr w:type="gramEnd"/>
      <w:r w:rsidR="0049437A">
        <w:rPr>
          <w:rFonts w:ascii="Times New Roman" w:hAnsi="Times New Roman" w:cs="Times New Roman"/>
          <w:sz w:val="28"/>
          <w:szCs w:val="28"/>
        </w:rPr>
        <w:t xml:space="preserve">                                                                </w:t>
      </w:r>
      <w:proofErr w:type="spellStart"/>
      <w:r w:rsidR="0049437A">
        <w:rPr>
          <w:rFonts w:ascii="Times New Roman" w:hAnsi="Times New Roman" w:cs="Times New Roman"/>
          <w:sz w:val="28"/>
          <w:szCs w:val="28"/>
        </w:rPr>
        <w:t>MUIT,LUCKNOW</w:t>
      </w:r>
      <w:proofErr w:type="spellEnd"/>
      <w:r w:rsidR="0049437A">
        <w:rPr>
          <w:rFonts w:ascii="Times New Roman" w:hAnsi="Times New Roman" w:cs="Times New Roman"/>
          <w:sz w:val="28"/>
          <w:szCs w:val="28"/>
        </w:rPr>
        <w:t xml:space="preserve">                                                                </w:t>
      </w:r>
    </w:p>
    <w:p w:rsidR="007522AE" w:rsidRDefault="007522AE" w:rsidP="00F279AD">
      <w:pPr>
        <w:spacing w:after="0" w:line="240" w:lineRule="auto"/>
        <w:jc w:val="both"/>
        <w:rPr>
          <w:rFonts w:ascii="Times New Roman" w:hAnsi="Times New Roman" w:cs="Times New Roman"/>
          <w:sz w:val="28"/>
          <w:szCs w:val="28"/>
        </w:rPr>
      </w:pPr>
    </w:p>
    <w:p w:rsidR="00AD7E31" w:rsidRPr="00DB71B8" w:rsidRDefault="007522AE" w:rsidP="00F279AD">
      <w:pPr>
        <w:spacing w:after="0"/>
        <w:jc w:val="both"/>
        <w:rPr>
          <w:rFonts w:ascii="Times New Roman" w:hAnsi="Times New Roman" w:cs="Times New Roman"/>
          <w:sz w:val="32"/>
          <w:szCs w:val="32"/>
        </w:rPr>
      </w:pPr>
      <w:r w:rsidRPr="00DB71B8">
        <w:rPr>
          <w:rFonts w:ascii="Times New Roman" w:hAnsi="Times New Roman" w:cs="Times New Roman"/>
          <w:sz w:val="32"/>
          <w:szCs w:val="32"/>
        </w:rPr>
        <w:t>Abstract</w:t>
      </w:r>
    </w:p>
    <w:p w:rsidR="007522AE" w:rsidRDefault="007522AE" w:rsidP="007522AE">
      <w:pPr>
        <w:pStyle w:val="Default"/>
        <w:jc w:val="both"/>
        <w:rPr>
          <w:sz w:val="28"/>
          <w:szCs w:val="28"/>
        </w:rPr>
      </w:pPr>
    </w:p>
    <w:p w:rsidR="00AD7E31" w:rsidRDefault="00AD7E31" w:rsidP="00DB71B8">
      <w:pPr>
        <w:pStyle w:val="Default"/>
        <w:jc w:val="both"/>
        <w:rPr>
          <w:sz w:val="28"/>
          <w:szCs w:val="28"/>
        </w:rPr>
      </w:pPr>
      <w:r w:rsidRPr="00DB71B8">
        <w:rPr>
          <w:sz w:val="28"/>
          <w:szCs w:val="28"/>
        </w:rPr>
        <w:t xml:space="preserve">Efforts from diverse domains are made to use the Web as a platform of integration for all service components. Design and manufacturing (D&amp;M) process area being no exception. Leading manufacturing companies recently have announced plans for web-based systems to coordinate transactions with their suppliers.Potential manufacturing partners should be identified, and design activities and production plan should be carried out concurrently based on the design requirements and manufacturing constraints. Such a process involves many complex tasks, and each task can be either performed in the same organization, or be outsourced. The recent developments in IT technology, specifically e- business are useful to coordinate these activities. However, current e-business tools tend to focus on transactions involving standard parts and products among network of suppliers. Therefore, e-business tools require research focusing on creating </w:t>
      </w:r>
      <w:r w:rsidR="004A7C71">
        <w:rPr>
          <w:sz w:val="28"/>
          <w:szCs w:val="28"/>
        </w:rPr>
        <w:t>business process</w:t>
      </w:r>
      <w:r w:rsidRPr="00DB71B8">
        <w:rPr>
          <w:i/>
          <w:iCs/>
          <w:sz w:val="28"/>
          <w:szCs w:val="28"/>
        </w:rPr>
        <w:t xml:space="preserve"> </w:t>
      </w:r>
      <w:r w:rsidRPr="00DB71B8">
        <w:rPr>
          <w:sz w:val="28"/>
          <w:szCs w:val="28"/>
        </w:rPr>
        <w:t xml:space="preserve">from composite Web services, and executing processes that can interact with both internal and external Web services. </w:t>
      </w:r>
      <w:r w:rsidR="004A7C71">
        <w:rPr>
          <w:sz w:val="28"/>
          <w:szCs w:val="28"/>
        </w:rPr>
        <w:t>Web services</w:t>
      </w:r>
      <w:r w:rsidRPr="00DB71B8">
        <w:rPr>
          <w:i/>
          <w:iCs/>
          <w:sz w:val="28"/>
          <w:szCs w:val="28"/>
        </w:rPr>
        <w:t xml:space="preserve"> </w:t>
      </w:r>
      <w:r w:rsidRPr="00DB71B8">
        <w:rPr>
          <w:sz w:val="28"/>
          <w:szCs w:val="28"/>
        </w:rPr>
        <w:t xml:space="preserve">are generally accepted as applications that interact with each other using web standard interfaces, which include three major functionalities: description, discovery, and communication. They offer high interoperability between cross-organizational components in a loosely-coupled way. The coordination of collaborating low level service is often mentioned as next step in the development of Web service. Web Service choreography working groups in World Wide Web Consortium (W3C) visualized that a framework for creating business process should be able to compose and describe the relationship between lower-level services. Several Web Service choreography languages inspired by industry have been proposed, such as BPEL4WS, BPML, BPSS, and WSFL and OWL-S. These efforts focus on defining the orchestration and choreography between Web Services to create business processes and organizing services into a workflow. </w:t>
      </w:r>
    </w:p>
    <w:p w:rsidR="004A7C71" w:rsidRDefault="004A7C71" w:rsidP="00DB71B8">
      <w:pPr>
        <w:pStyle w:val="Default"/>
        <w:jc w:val="both"/>
        <w:rPr>
          <w:sz w:val="28"/>
          <w:szCs w:val="28"/>
        </w:rPr>
      </w:pPr>
    </w:p>
    <w:p w:rsidR="004A7C71" w:rsidRPr="00DB71B8" w:rsidRDefault="003603D1" w:rsidP="00DB71B8">
      <w:pPr>
        <w:pStyle w:val="Default"/>
        <w:jc w:val="both"/>
        <w:rPr>
          <w:sz w:val="28"/>
          <w:szCs w:val="28"/>
        </w:rPr>
      </w:pPr>
      <w:r>
        <w:rPr>
          <w:sz w:val="28"/>
          <w:szCs w:val="28"/>
        </w:rPr>
        <w:t>K</w:t>
      </w:r>
      <w:r w:rsidR="004A7C71">
        <w:rPr>
          <w:sz w:val="28"/>
          <w:szCs w:val="28"/>
        </w:rPr>
        <w:t>ey words: Design and manufacturing</w:t>
      </w:r>
      <w:proofErr w:type="gramStart"/>
      <w:r w:rsidR="004A7C71">
        <w:rPr>
          <w:sz w:val="28"/>
          <w:szCs w:val="28"/>
        </w:rPr>
        <w:t>,Web</w:t>
      </w:r>
      <w:proofErr w:type="gramEnd"/>
      <w:r w:rsidR="004A7C71">
        <w:rPr>
          <w:sz w:val="28"/>
          <w:szCs w:val="28"/>
        </w:rPr>
        <w:t xml:space="preserve"> service</w:t>
      </w:r>
      <w:r w:rsidR="005C58BD">
        <w:rPr>
          <w:sz w:val="28"/>
          <w:szCs w:val="28"/>
        </w:rPr>
        <w:t>,</w:t>
      </w:r>
      <w:r w:rsidR="005C58BD" w:rsidRPr="005C58BD">
        <w:rPr>
          <w:sz w:val="28"/>
          <w:szCs w:val="28"/>
        </w:rPr>
        <w:t xml:space="preserve"> </w:t>
      </w:r>
      <w:r w:rsidR="005C58BD" w:rsidRPr="00DB71B8">
        <w:rPr>
          <w:sz w:val="28"/>
          <w:szCs w:val="28"/>
        </w:rPr>
        <w:t>World Wide Web Consortium</w:t>
      </w:r>
    </w:p>
    <w:p w:rsidR="00AD7E31" w:rsidRPr="00DB71B8" w:rsidRDefault="00AD7E31" w:rsidP="00DB71B8">
      <w:pPr>
        <w:jc w:val="both"/>
        <w:rPr>
          <w:sz w:val="28"/>
          <w:szCs w:val="28"/>
        </w:rPr>
      </w:pPr>
    </w:p>
    <w:p w:rsidR="00226EC4" w:rsidRPr="00DB71B8" w:rsidRDefault="00226EC4" w:rsidP="00DB71B8">
      <w:pPr>
        <w:jc w:val="both"/>
        <w:rPr>
          <w:sz w:val="28"/>
          <w:szCs w:val="28"/>
        </w:rPr>
      </w:pPr>
    </w:p>
    <w:p w:rsidR="00226EC4" w:rsidRDefault="00226EC4" w:rsidP="00F41DFA">
      <w:pPr>
        <w:jc w:val="both"/>
      </w:pPr>
    </w:p>
    <w:sectPr w:rsidR="00226EC4" w:rsidSect="0058473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oNotDisplayPageBoundaries/>
  <w:proofState w:spelling="clean" w:grammar="clean"/>
  <w:defaultTabStop w:val="720"/>
  <w:characterSpacingControl w:val="doNotCompress"/>
  <w:compat/>
  <w:rsids>
    <w:rsidRoot w:val="00226EC4"/>
    <w:rsid w:val="00026022"/>
    <w:rsid w:val="000D7851"/>
    <w:rsid w:val="00226EC4"/>
    <w:rsid w:val="00297635"/>
    <w:rsid w:val="0031600A"/>
    <w:rsid w:val="003603D1"/>
    <w:rsid w:val="0049437A"/>
    <w:rsid w:val="004A7C71"/>
    <w:rsid w:val="0058473D"/>
    <w:rsid w:val="005C58BD"/>
    <w:rsid w:val="007522AE"/>
    <w:rsid w:val="0075485C"/>
    <w:rsid w:val="007C3217"/>
    <w:rsid w:val="007D5253"/>
    <w:rsid w:val="0081119E"/>
    <w:rsid w:val="00831008"/>
    <w:rsid w:val="00A7212D"/>
    <w:rsid w:val="00AD7E31"/>
    <w:rsid w:val="00DB71B8"/>
    <w:rsid w:val="00F14A98"/>
    <w:rsid w:val="00F279AD"/>
    <w:rsid w:val="00F41DFA"/>
    <w:rsid w:val="00F96D85"/>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7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D7E3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372</Words>
  <Characters>2122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Manoj</dc:creator>
  <cp:lastModifiedBy>Exam Cell 2</cp:lastModifiedBy>
  <cp:revision>3</cp:revision>
  <dcterms:created xsi:type="dcterms:W3CDTF">2018-11-12T09:01:00Z</dcterms:created>
  <dcterms:modified xsi:type="dcterms:W3CDTF">2018-11-12T09:44:00Z</dcterms:modified>
</cp:coreProperties>
</file>