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D80" w:rsidRPr="00086CFA" w:rsidRDefault="000A1D80" w:rsidP="000A1D80">
      <w:pPr>
        <w:ind w:left="720"/>
        <w:jc w:val="center"/>
        <w:rPr>
          <w:b/>
          <w:sz w:val="32"/>
          <w:szCs w:val="32"/>
        </w:rPr>
      </w:pPr>
      <w:r>
        <w:rPr>
          <w:b/>
          <w:sz w:val="32"/>
          <w:szCs w:val="32"/>
        </w:rPr>
        <w:t>Assimil</w:t>
      </w:r>
      <w:r w:rsidRPr="00086CFA">
        <w:rPr>
          <w:b/>
          <w:sz w:val="32"/>
          <w:szCs w:val="32"/>
        </w:rPr>
        <w:t>ation of Wind Energy on Smart Grid</w:t>
      </w:r>
      <w:r>
        <w:rPr>
          <w:b/>
          <w:sz w:val="32"/>
          <w:szCs w:val="32"/>
        </w:rPr>
        <w:t>:A Review</w:t>
      </w:r>
    </w:p>
    <w:p w:rsidR="000A1D80" w:rsidRDefault="000A1D80" w:rsidP="000A1D80">
      <w:pPr>
        <w:spacing w:after="120" w:line="240" w:lineRule="auto"/>
        <w:jc w:val="center"/>
        <w:rPr>
          <w:sz w:val="28"/>
          <w:szCs w:val="28"/>
          <w:vertAlign w:val="superscript"/>
        </w:rPr>
      </w:pPr>
      <w:r>
        <w:rPr>
          <w:sz w:val="28"/>
          <w:szCs w:val="28"/>
        </w:rPr>
        <w:t>Purnima Singh</w:t>
      </w:r>
      <w:r>
        <w:rPr>
          <w:sz w:val="28"/>
          <w:szCs w:val="28"/>
          <w:vertAlign w:val="superscript"/>
        </w:rPr>
        <w:t>1</w:t>
      </w:r>
      <w:r>
        <w:rPr>
          <w:sz w:val="28"/>
          <w:szCs w:val="28"/>
        </w:rPr>
        <w:t xml:space="preserve"> , Swatika Srivastava</w:t>
      </w:r>
      <w:r>
        <w:rPr>
          <w:sz w:val="28"/>
          <w:szCs w:val="28"/>
          <w:vertAlign w:val="superscript"/>
        </w:rPr>
        <w:t>2</w:t>
      </w:r>
    </w:p>
    <w:p w:rsidR="000A1D80" w:rsidRPr="0083591B" w:rsidRDefault="000A1D80" w:rsidP="000A1D80">
      <w:pPr>
        <w:spacing w:after="0" w:line="240" w:lineRule="auto"/>
        <w:jc w:val="center"/>
        <w:rPr>
          <w:sz w:val="18"/>
          <w:szCs w:val="18"/>
        </w:rPr>
      </w:pPr>
      <w:r w:rsidRPr="0083591B">
        <w:rPr>
          <w:sz w:val="18"/>
          <w:szCs w:val="18"/>
          <w:vertAlign w:val="superscript"/>
        </w:rPr>
        <w:t>1</w:t>
      </w:r>
      <w:r w:rsidRPr="0083591B">
        <w:rPr>
          <w:sz w:val="18"/>
          <w:szCs w:val="18"/>
        </w:rPr>
        <w:t>B.Tech. S</w:t>
      </w:r>
      <w:r>
        <w:rPr>
          <w:sz w:val="18"/>
          <w:szCs w:val="18"/>
        </w:rPr>
        <w:t>cholar</w:t>
      </w:r>
      <w:r w:rsidRPr="0083591B">
        <w:rPr>
          <w:sz w:val="18"/>
          <w:szCs w:val="18"/>
        </w:rPr>
        <w:t xml:space="preserve">, Department of Electrical Engineering, Goel Institute of Technology &amp; Management, </w:t>
      </w:r>
      <w:r>
        <w:rPr>
          <w:sz w:val="18"/>
          <w:szCs w:val="18"/>
        </w:rPr>
        <w:br/>
      </w:r>
      <w:r w:rsidRPr="0083591B">
        <w:rPr>
          <w:sz w:val="18"/>
          <w:szCs w:val="18"/>
        </w:rPr>
        <w:t>Lucknow, U.P.,India</w:t>
      </w:r>
    </w:p>
    <w:p w:rsidR="000A1D80" w:rsidRPr="0083591B" w:rsidRDefault="000A1D80" w:rsidP="000A1D80">
      <w:pPr>
        <w:spacing w:after="0" w:line="240" w:lineRule="auto"/>
        <w:jc w:val="center"/>
        <w:rPr>
          <w:sz w:val="18"/>
          <w:szCs w:val="18"/>
        </w:rPr>
      </w:pPr>
      <w:r w:rsidRPr="0083591B">
        <w:rPr>
          <w:sz w:val="18"/>
          <w:szCs w:val="18"/>
          <w:vertAlign w:val="superscript"/>
        </w:rPr>
        <w:t>2</w:t>
      </w:r>
      <w:r w:rsidRPr="000A1D80">
        <w:rPr>
          <w:sz w:val="18"/>
          <w:szCs w:val="18"/>
        </w:rPr>
        <w:t xml:space="preserve"> </w:t>
      </w:r>
      <w:r>
        <w:rPr>
          <w:sz w:val="18"/>
          <w:szCs w:val="18"/>
        </w:rPr>
        <w:t>Assistant Professor</w:t>
      </w:r>
      <w:r w:rsidRPr="0083591B">
        <w:rPr>
          <w:sz w:val="18"/>
          <w:szCs w:val="18"/>
        </w:rPr>
        <w:t xml:space="preserve">, Department of Electrical Engineering, Goel Institute of Technology &amp; Management, </w:t>
      </w:r>
      <w:r>
        <w:rPr>
          <w:sz w:val="18"/>
          <w:szCs w:val="18"/>
        </w:rPr>
        <w:br/>
      </w:r>
      <w:r w:rsidRPr="0083591B">
        <w:rPr>
          <w:sz w:val="18"/>
          <w:szCs w:val="18"/>
        </w:rPr>
        <w:t>Lucknow, U.P.,India</w:t>
      </w:r>
    </w:p>
    <w:p w:rsidR="000A1D80" w:rsidRDefault="000A1D80" w:rsidP="000A1D80">
      <w:pPr>
        <w:spacing w:after="0" w:line="240" w:lineRule="auto"/>
        <w:jc w:val="center"/>
        <w:rPr>
          <w:sz w:val="18"/>
          <w:szCs w:val="18"/>
        </w:rPr>
      </w:pPr>
    </w:p>
    <w:p w:rsidR="000A1D80" w:rsidRPr="0083591B" w:rsidRDefault="000A1D80" w:rsidP="000A1D80">
      <w:pPr>
        <w:spacing w:after="0" w:line="240" w:lineRule="auto"/>
        <w:jc w:val="center"/>
        <w:rPr>
          <w:sz w:val="18"/>
          <w:szCs w:val="18"/>
        </w:rPr>
      </w:pPr>
    </w:p>
    <w:p w:rsidR="000A1D80" w:rsidRDefault="000A1D80" w:rsidP="000A1D80">
      <w:pPr>
        <w:jc w:val="both"/>
        <w:rPr>
          <w:szCs w:val="24"/>
        </w:rPr>
      </w:pPr>
      <w:r w:rsidRPr="00086CFA">
        <w:rPr>
          <w:b/>
          <w:sz w:val="28"/>
          <w:szCs w:val="28"/>
        </w:rPr>
        <w:t>Abstract</w:t>
      </w:r>
      <w:r>
        <w:rPr>
          <w:b/>
          <w:sz w:val="28"/>
          <w:szCs w:val="28"/>
        </w:rPr>
        <w:t xml:space="preserve"> </w:t>
      </w:r>
      <w:r w:rsidRPr="00086CFA">
        <w:rPr>
          <w:sz w:val="28"/>
          <w:szCs w:val="28"/>
        </w:rPr>
        <w:t>---</w:t>
      </w:r>
      <w:r>
        <w:rPr>
          <w:sz w:val="28"/>
          <w:szCs w:val="28"/>
        </w:rPr>
        <w:t xml:space="preserve"> </w:t>
      </w:r>
      <w:r w:rsidRPr="00F82791">
        <w:rPr>
          <w:szCs w:val="24"/>
        </w:rPr>
        <w:t>Due to the ever increasing population and lack of the conventional resources, the renewable energy resources are playing an even greater role in electricity generation. Yet we can't ask the sun to shine at night or the wind to blow when we need it.</w:t>
      </w:r>
      <w:r>
        <w:rPr>
          <w:szCs w:val="24"/>
        </w:rPr>
        <w:t xml:space="preserve"> </w:t>
      </w:r>
      <w:r w:rsidRPr="00F82791">
        <w:rPr>
          <w:szCs w:val="24"/>
        </w:rPr>
        <w:t>This problem can be addressed by implementing Smart Grids. Smart Grid is a generic label for the application of computer intelligence and networking abilities to a dumb electricity distribution system. Smart Grid uses power and communication networks to form a link between consumers and multiple distributed power providers and facilities that store generated power.</w:t>
      </w:r>
      <w:r>
        <w:rPr>
          <w:szCs w:val="24"/>
        </w:rPr>
        <w:t xml:space="preserve"> </w:t>
      </w:r>
      <w:r w:rsidRPr="00F82791">
        <w:rPr>
          <w:szCs w:val="24"/>
        </w:rPr>
        <w:t>These grids are fitted with sensors that gather and transmit data to provide power according to the demand, by tracking and predicting in real-time the power demands of the consumers.</w:t>
      </w:r>
      <w:r>
        <w:rPr>
          <w:szCs w:val="24"/>
        </w:rPr>
        <w:t xml:space="preserve"> This combined network of Smart G</w:t>
      </w:r>
      <w:r w:rsidRPr="00F82791">
        <w:rPr>
          <w:szCs w:val="24"/>
        </w:rPr>
        <w:t>rid and Wind Energy wil</w:t>
      </w:r>
      <w:r>
        <w:rPr>
          <w:szCs w:val="24"/>
        </w:rPr>
        <w:t>l</w:t>
      </w:r>
      <w:r w:rsidRPr="00F82791">
        <w:rPr>
          <w:szCs w:val="24"/>
        </w:rPr>
        <w:t xml:space="preserve"> reduce faults, short-circuit, pilferage and provide uninterrupted power supply.</w:t>
      </w:r>
      <w:r>
        <w:rPr>
          <w:szCs w:val="24"/>
        </w:rPr>
        <w:t xml:space="preserve"> </w:t>
      </w:r>
      <w:r w:rsidRPr="00F82791">
        <w:rPr>
          <w:szCs w:val="24"/>
        </w:rPr>
        <w:t>This paper outlines the con</w:t>
      </w:r>
      <w:r>
        <w:rPr>
          <w:szCs w:val="24"/>
        </w:rPr>
        <w:t>cept of Smart Grid and Wind Energy. Both the benefits and</w:t>
      </w:r>
      <w:r w:rsidRPr="00F82791">
        <w:rPr>
          <w:szCs w:val="24"/>
        </w:rPr>
        <w:t xml:space="preserve"> </w:t>
      </w:r>
      <w:r>
        <w:rPr>
          <w:szCs w:val="24"/>
        </w:rPr>
        <w:t xml:space="preserve">challenges </w:t>
      </w:r>
      <w:r w:rsidRPr="00F82791">
        <w:rPr>
          <w:szCs w:val="24"/>
        </w:rPr>
        <w:t xml:space="preserve">associated with </w:t>
      </w:r>
      <w:r>
        <w:rPr>
          <w:szCs w:val="24"/>
        </w:rPr>
        <w:t>the fusion of Wind Energy on Smart Grid and its mitigations</w:t>
      </w:r>
      <w:r w:rsidRPr="00F82791">
        <w:rPr>
          <w:szCs w:val="24"/>
        </w:rPr>
        <w:t xml:space="preserve"> have been addressed in this paper.</w:t>
      </w:r>
    </w:p>
    <w:p w:rsidR="00BC0FAE" w:rsidRDefault="000A1D80" w:rsidP="000A1D80">
      <w:r>
        <w:rPr>
          <w:b/>
          <w:sz w:val="28"/>
          <w:szCs w:val="28"/>
        </w:rPr>
        <w:t xml:space="preserve">Keywords - </w:t>
      </w:r>
      <w:r>
        <w:rPr>
          <w:szCs w:val="24"/>
        </w:rPr>
        <w:t>Smart Grid, Wind Energy, Benefits, Challenges, Mitigations.</w:t>
      </w:r>
    </w:p>
    <w:sectPr w:rsidR="00BC0FAE" w:rsidSect="00BC0F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A1D80"/>
    <w:rsid w:val="000A1D80"/>
    <w:rsid w:val="00BC0F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D8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anjali</dc:creator>
  <cp:lastModifiedBy>anjali</cp:lastModifiedBy>
  <cp:revision>1</cp:revision>
  <dcterms:created xsi:type="dcterms:W3CDTF">2018-11-13T09:56:00Z</dcterms:created>
  <dcterms:modified xsi:type="dcterms:W3CDTF">2018-11-13T09:58:00Z</dcterms:modified>
</cp:coreProperties>
</file>