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441" w:rsidRPr="00673CFC" w:rsidRDefault="008F6945">
      <w:pPr>
        <w:rPr>
          <w:b/>
          <w:sz w:val="30"/>
          <w:szCs w:val="30"/>
        </w:rPr>
      </w:pPr>
      <w:r w:rsidRPr="00673CFC">
        <w:rPr>
          <w:b/>
          <w:sz w:val="30"/>
          <w:szCs w:val="30"/>
        </w:rPr>
        <w:t xml:space="preserve">Industry 4.0: Challenges and Opportunities to Sustainable Development </w:t>
      </w:r>
    </w:p>
    <w:p w:rsidR="00673CFC" w:rsidRPr="00673CFC" w:rsidRDefault="00673CFC" w:rsidP="00673CFC">
      <w:pPr>
        <w:spacing w:after="0" w:line="240" w:lineRule="auto"/>
        <w:jc w:val="center"/>
        <w:rPr>
          <w:rFonts w:ascii="Times New Roman" w:eastAsia="Times New Roman" w:hAnsi="Times New Roman" w:cs="Times New Roman"/>
          <w:b/>
          <w:color w:val="3E3E3E"/>
          <w:sz w:val="30"/>
          <w:szCs w:val="30"/>
        </w:rPr>
      </w:pPr>
      <w:proofErr w:type="spellStart"/>
      <w:r w:rsidRPr="00673CFC">
        <w:rPr>
          <w:rFonts w:ascii="Times New Roman" w:eastAsia="Times New Roman" w:hAnsi="Times New Roman" w:cs="Times New Roman"/>
          <w:b/>
          <w:color w:val="3E3E3E"/>
          <w:sz w:val="30"/>
          <w:szCs w:val="30"/>
        </w:rPr>
        <w:t>Niraj</w:t>
      </w:r>
      <w:proofErr w:type="spellEnd"/>
      <w:r w:rsidRPr="00673CFC">
        <w:rPr>
          <w:rFonts w:ascii="Times New Roman" w:eastAsia="Times New Roman" w:hAnsi="Times New Roman" w:cs="Times New Roman"/>
          <w:b/>
          <w:color w:val="3E3E3E"/>
          <w:sz w:val="30"/>
          <w:szCs w:val="30"/>
        </w:rPr>
        <w:t xml:space="preserve"> Gupta</w:t>
      </w:r>
    </w:p>
    <w:p w:rsidR="00673CFC" w:rsidRPr="00673CFC" w:rsidRDefault="00673CFC" w:rsidP="00673CFC">
      <w:pPr>
        <w:spacing w:after="0" w:line="240" w:lineRule="auto"/>
        <w:jc w:val="center"/>
        <w:rPr>
          <w:rFonts w:ascii="Times New Roman" w:eastAsia="Times New Roman" w:hAnsi="Times New Roman" w:cs="Times New Roman"/>
          <w:color w:val="3E3E3E"/>
          <w:sz w:val="30"/>
          <w:szCs w:val="30"/>
        </w:rPr>
      </w:pPr>
      <w:proofErr w:type="gramStart"/>
      <w:r w:rsidRPr="00673CFC">
        <w:rPr>
          <w:rFonts w:ascii="Times New Roman" w:eastAsia="Times New Roman" w:hAnsi="Times New Roman" w:cs="Times New Roman"/>
          <w:color w:val="3E3E3E"/>
          <w:sz w:val="30"/>
          <w:szCs w:val="30"/>
        </w:rPr>
        <w:t>Professor &amp;</w:t>
      </w:r>
      <w:proofErr w:type="gramEnd"/>
      <w:r w:rsidRPr="00673CFC">
        <w:rPr>
          <w:rFonts w:ascii="Times New Roman" w:eastAsia="Times New Roman" w:hAnsi="Times New Roman" w:cs="Times New Roman"/>
          <w:color w:val="3E3E3E"/>
          <w:sz w:val="30"/>
          <w:szCs w:val="30"/>
        </w:rPr>
        <w:t xml:space="preserve"> Dean</w:t>
      </w:r>
    </w:p>
    <w:p w:rsidR="00673CFC" w:rsidRPr="00673CFC" w:rsidRDefault="00673CFC" w:rsidP="00673CFC">
      <w:pPr>
        <w:spacing w:after="0" w:line="240" w:lineRule="auto"/>
        <w:jc w:val="center"/>
        <w:rPr>
          <w:rFonts w:ascii="Times New Roman" w:eastAsia="Times New Roman" w:hAnsi="Times New Roman" w:cs="Times New Roman"/>
          <w:color w:val="3E3E3E"/>
          <w:sz w:val="30"/>
          <w:szCs w:val="30"/>
        </w:rPr>
      </w:pPr>
      <w:r w:rsidRPr="00673CFC">
        <w:rPr>
          <w:rFonts w:ascii="Times New Roman" w:eastAsia="Times New Roman" w:hAnsi="Times New Roman" w:cs="Times New Roman"/>
          <w:color w:val="3E3E3E"/>
          <w:sz w:val="30"/>
          <w:szCs w:val="30"/>
        </w:rPr>
        <w:t>Faculty of Mechanical Engineering</w:t>
      </w:r>
    </w:p>
    <w:p w:rsidR="00673CFC" w:rsidRPr="00673CFC" w:rsidRDefault="00673CFC" w:rsidP="00673CFC">
      <w:pPr>
        <w:spacing w:after="0" w:line="240" w:lineRule="auto"/>
        <w:jc w:val="center"/>
        <w:rPr>
          <w:rFonts w:ascii="Times New Roman" w:eastAsia="Times New Roman" w:hAnsi="Times New Roman" w:cs="Times New Roman"/>
          <w:color w:val="3E3E3E"/>
          <w:sz w:val="30"/>
          <w:szCs w:val="30"/>
        </w:rPr>
      </w:pPr>
      <w:proofErr w:type="spellStart"/>
      <w:r w:rsidRPr="00673CFC">
        <w:rPr>
          <w:rFonts w:ascii="Times New Roman" w:eastAsia="Times New Roman" w:hAnsi="Times New Roman" w:cs="Times New Roman"/>
          <w:color w:val="3E3E3E"/>
          <w:sz w:val="30"/>
          <w:szCs w:val="30"/>
        </w:rPr>
        <w:t>Shri</w:t>
      </w:r>
      <w:proofErr w:type="spellEnd"/>
      <w:r w:rsidRPr="00673CFC">
        <w:rPr>
          <w:rFonts w:ascii="Times New Roman" w:eastAsia="Times New Roman" w:hAnsi="Times New Roman" w:cs="Times New Roman"/>
          <w:color w:val="3E3E3E"/>
          <w:sz w:val="30"/>
          <w:szCs w:val="30"/>
        </w:rPr>
        <w:t xml:space="preserve"> </w:t>
      </w:r>
      <w:proofErr w:type="spellStart"/>
      <w:r w:rsidRPr="00673CFC">
        <w:rPr>
          <w:rFonts w:ascii="Times New Roman" w:eastAsia="Times New Roman" w:hAnsi="Times New Roman" w:cs="Times New Roman"/>
          <w:color w:val="3E3E3E"/>
          <w:sz w:val="30"/>
          <w:szCs w:val="30"/>
        </w:rPr>
        <w:t>Ramswaroop</w:t>
      </w:r>
      <w:proofErr w:type="spellEnd"/>
      <w:r w:rsidRPr="00673CFC">
        <w:rPr>
          <w:rFonts w:ascii="Times New Roman" w:eastAsia="Times New Roman" w:hAnsi="Times New Roman" w:cs="Times New Roman"/>
          <w:color w:val="3E3E3E"/>
          <w:sz w:val="30"/>
          <w:szCs w:val="30"/>
        </w:rPr>
        <w:t xml:space="preserve"> Memorial University, </w:t>
      </w:r>
      <w:proofErr w:type="spellStart"/>
      <w:r w:rsidRPr="00673CFC">
        <w:rPr>
          <w:rFonts w:ascii="Times New Roman" w:eastAsia="Times New Roman" w:hAnsi="Times New Roman" w:cs="Times New Roman"/>
          <w:color w:val="3E3E3E"/>
          <w:sz w:val="30"/>
          <w:szCs w:val="30"/>
        </w:rPr>
        <w:t>Barabanki</w:t>
      </w:r>
      <w:proofErr w:type="spellEnd"/>
    </w:p>
    <w:p w:rsidR="00673CFC" w:rsidRPr="00673CFC" w:rsidRDefault="00673CFC" w:rsidP="00673CFC">
      <w:pPr>
        <w:jc w:val="center"/>
        <w:rPr>
          <w:sz w:val="30"/>
          <w:szCs w:val="30"/>
        </w:rPr>
      </w:pPr>
    </w:p>
    <w:p w:rsidR="00673CFC" w:rsidRDefault="00673CFC">
      <w:pPr>
        <w:rPr>
          <w:sz w:val="32"/>
          <w:szCs w:val="32"/>
        </w:rPr>
      </w:pPr>
    </w:p>
    <w:p w:rsidR="008F6945" w:rsidRPr="00673CFC" w:rsidRDefault="008F6945" w:rsidP="009F3C8C">
      <w:pPr>
        <w:jc w:val="both"/>
        <w:rPr>
          <w:sz w:val="28"/>
          <w:szCs w:val="28"/>
        </w:rPr>
      </w:pPr>
      <w:r w:rsidRPr="00673CFC">
        <w:rPr>
          <w:sz w:val="28"/>
          <w:szCs w:val="28"/>
        </w:rPr>
        <w:t xml:space="preserve">Globalization and resource scarcity have drastically increased the intensity of competitive </w:t>
      </w:r>
      <w:r w:rsidR="009F3C8C" w:rsidRPr="00673CFC">
        <w:rPr>
          <w:sz w:val="28"/>
          <w:szCs w:val="28"/>
        </w:rPr>
        <w:t>manufacturing,</w:t>
      </w:r>
      <w:r w:rsidRPr="00673CFC">
        <w:rPr>
          <w:sz w:val="28"/>
          <w:szCs w:val="28"/>
        </w:rPr>
        <w:t xml:space="preserve"> forcing companies to deliver in higher expectations with less staff and minimal resource usages. This situation has ushered forth a new industrial </w:t>
      </w:r>
      <w:r w:rsidR="009F3C8C" w:rsidRPr="00673CFC">
        <w:rPr>
          <w:sz w:val="28"/>
          <w:szCs w:val="28"/>
        </w:rPr>
        <w:t>revolution,</w:t>
      </w:r>
      <w:r w:rsidRPr="00673CFC">
        <w:rPr>
          <w:sz w:val="28"/>
          <w:szCs w:val="28"/>
        </w:rPr>
        <w:t xml:space="preserve"> Industry 4.0. Industry 4.0 is a term for the current trend of automation and computerization in manufacturing technologies making process more flexible, efficient and responsive. The first three industrial </w:t>
      </w:r>
      <w:r w:rsidR="009F3C8C" w:rsidRPr="00673CFC">
        <w:rPr>
          <w:sz w:val="28"/>
          <w:szCs w:val="28"/>
        </w:rPr>
        <w:t>revolutions</w:t>
      </w:r>
      <w:r w:rsidRPr="00673CFC">
        <w:rPr>
          <w:sz w:val="28"/>
          <w:szCs w:val="28"/>
        </w:rPr>
        <w:t xml:space="preserve"> were result of mechanization, electricity and lastly information technology. It is the introduction of internet of things (</w:t>
      </w:r>
      <w:proofErr w:type="spellStart"/>
      <w:r w:rsidRPr="00673CFC">
        <w:rPr>
          <w:sz w:val="28"/>
          <w:szCs w:val="28"/>
        </w:rPr>
        <w:t>IoT</w:t>
      </w:r>
      <w:proofErr w:type="spellEnd"/>
      <w:r w:rsidRPr="00673CFC">
        <w:rPr>
          <w:sz w:val="28"/>
          <w:szCs w:val="28"/>
        </w:rPr>
        <w:t>) &amp; services (</w:t>
      </w:r>
      <w:proofErr w:type="spellStart"/>
      <w:r w:rsidRPr="00673CFC">
        <w:rPr>
          <w:sz w:val="28"/>
          <w:szCs w:val="28"/>
        </w:rPr>
        <w:t>IoS</w:t>
      </w:r>
      <w:proofErr w:type="spellEnd"/>
      <w:r w:rsidR="009F3C8C" w:rsidRPr="00673CFC">
        <w:rPr>
          <w:sz w:val="28"/>
          <w:szCs w:val="28"/>
        </w:rPr>
        <w:t>) into the manufacturing environment that is ushering a fourth industrial revolution. The complete manufacturing industry is undergoing a paradigm shift with technological development happening at a fast pace. In current times, Industry 4.0 is talked about at various levels.</w:t>
      </w:r>
    </w:p>
    <w:p w:rsidR="009F3C8C" w:rsidRPr="00673CFC" w:rsidRDefault="009F3C8C" w:rsidP="009F3C8C">
      <w:pPr>
        <w:jc w:val="both"/>
        <w:rPr>
          <w:sz w:val="28"/>
          <w:szCs w:val="28"/>
        </w:rPr>
      </w:pPr>
      <w:r w:rsidRPr="00673CFC">
        <w:rPr>
          <w:sz w:val="28"/>
          <w:szCs w:val="28"/>
        </w:rPr>
        <w:t xml:space="preserve">Industry 4.0 is changing how the world of business functions. As this rapid transformation of business is creating a new atmosphere, the question arises how sustainable development fits into Industry 4.0 environment. This paper explores the elements of Industry 4.0, the challenges and opportunity to sustainable development introduced by Industry 4.0. </w:t>
      </w:r>
    </w:p>
    <w:sectPr w:rsidR="009F3C8C" w:rsidRPr="00673CFC" w:rsidSect="009866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F6945"/>
    <w:rsid w:val="00054736"/>
    <w:rsid w:val="00673CFC"/>
    <w:rsid w:val="0071184D"/>
    <w:rsid w:val="008F6945"/>
    <w:rsid w:val="00986675"/>
    <w:rsid w:val="009F3C8C"/>
    <w:rsid w:val="00A400C4"/>
    <w:rsid w:val="00C231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6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526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win-10</cp:lastModifiedBy>
  <cp:revision>3</cp:revision>
  <dcterms:created xsi:type="dcterms:W3CDTF">2018-10-27T17:07:00Z</dcterms:created>
  <dcterms:modified xsi:type="dcterms:W3CDTF">2018-10-27T17:41:00Z</dcterms:modified>
</cp:coreProperties>
</file>