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D79" w:rsidRPr="00B7315C" w:rsidRDefault="003B20E6" w:rsidP="00B7315C">
      <w:pPr>
        <w:pStyle w:val="normal0"/>
        <w:spacing w:after="0" w:line="276" w:lineRule="auto"/>
        <w:jc w:val="both"/>
        <w:rPr>
          <w:rFonts w:ascii="Times New Roman" w:eastAsia="Times New Roman" w:hAnsi="Times New Roman" w:cs="Times New Roman"/>
          <w:b/>
          <w:sz w:val="24"/>
          <w:szCs w:val="24"/>
        </w:rPr>
      </w:pPr>
      <w:r w:rsidRPr="00B7315C">
        <w:rPr>
          <w:rFonts w:ascii="Times New Roman" w:eastAsia="Times New Roman" w:hAnsi="Times New Roman" w:cs="Times New Roman"/>
          <w:b/>
          <w:sz w:val="24"/>
          <w:szCs w:val="24"/>
        </w:rPr>
        <w:t>SEEING BLUE WITH REDD+</w:t>
      </w:r>
    </w:p>
    <w:p w:rsidR="00582D79" w:rsidRPr="00B7315C" w:rsidRDefault="003B20E6" w:rsidP="00B7315C">
      <w:pPr>
        <w:pStyle w:val="normal0"/>
        <w:spacing w:after="0" w:line="276" w:lineRule="auto"/>
        <w:jc w:val="both"/>
        <w:rPr>
          <w:rFonts w:ascii="Times New Roman" w:eastAsia="Times New Roman" w:hAnsi="Times New Roman" w:cs="Times New Roman"/>
          <w:b/>
          <w:sz w:val="24"/>
          <w:szCs w:val="24"/>
        </w:rPr>
      </w:pPr>
      <w:r w:rsidRPr="00B7315C">
        <w:rPr>
          <w:rFonts w:ascii="Times New Roman" w:eastAsia="Times New Roman" w:hAnsi="Times New Roman" w:cs="Times New Roman"/>
          <w:b/>
          <w:sz w:val="24"/>
          <w:szCs w:val="24"/>
        </w:rPr>
        <w:t>Prof Alok Kumar</w:t>
      </w:r>
    </w:p>
    <w:p w:rsidR="00582D79" w:rsidRPr="00B7315C" w:rsidRDefault="003B20E6" w:rsidP="00B7315C">
      <w:pPr>
        <w:pStyle w:val="normal0"/>
        <w:spacing w:after="0" w:line="276" w:lineRule="auto"/>
        <w:jc w:val="both"/>
        <w:rPr>
          <w:rFonts w:ascii="Times New Roman" w:eastAsia="Times New Roman" w:hAnsi="Times New Roman" w:cs="Times New Roman"/>
          <w:sz w:val="24"/>
          <w:szCs w:val="24"/>
        </w:rPr>
      </w:pPr>
      <w:r w:rsidRPr="00B7315C">
        <w:rPr>
          <w:rFonts w:ascii="Times New Roman" w:eastAsia="Times New Roman" w:hAnsi="Times New Roman" w:cs="Times New Roman"/>
          <w:i/>
          <w:sz w:val="24"/>
          <w:szCs w:val="24"/>
        </w:rPr>
        <w:t>Ex Dean and Director</w:t>
      </w:r>
      <w:r w:rsidRPr="00B7315C">
        <w:rPr>
          <w:rFonts w:ascii="Times New Roman" w:eastAsia="Times New Roman" w:hAnsi="Times New Roman" w:cs="Times New Roman"/>
          <w:sz w:val="24"/>
          <w:szCs w:val="24"/>
        </w:rPr>
        <w:t xml:space="preserve"> – Faculty of Management Studies</w:t>
      </w:r>
    </w:p>
    <w:p w:rsidR="00582D79" w:rsidRPr="00B7315C" w:rsidRDefault="003B20E6" w:rsidP="00B7315C">
      <w:pPr>
        <w:pStyle w:val="normal0"/>
        <w:spacing w:after="0" w:line="276" w:lineRule="auto"/>
        <w:jc w:val="both"/>
        <w:rPr>
          <w:rFonts w:ascii="Times New Roman" w:eastAsia="Times New Roman" w:hAnsi="Times New Roman" w:cs="Times New Roman"/>
          <w:sz w:val="24"/>
          <w:szCs w:val="24"/>
        </w:rPr>
      </w:pPr>
      <w:r w:rsidRPr="00B7315C">
        <w:rPr>
          <w:rFonts w:ascii="Times New Roman" w:eastAsia="Times New Roman" w:hAnsi="Times New Roman" w:cs="Times New Roman"/>
          <w:sz w:val="24"/>
          <w:szCs w:val="24"/>
        </w:rPr>
        <w:t>GNS University, Rohtas – 821305</w:t>
      </w:r>
    </w:p>
    <w:p w:rsidR="00582D79" w:rsidRPr="00B7315C" w:rsidRDefault="003B20E6" w:rsidP="00B7315C">
      <w:pPr>
        <w:pStyle w:val="normal0"/>
        <w:spacing w:after="0" w:line="276" w:lineRule="auto"/>
        <w:jc w:val="both"/>
        <w:rPr>
          <w:rFonts w:ascii="Times New Roman" w:eastAsia="Times New Roman" w:hAnsi="Times New Roman" w:cs="Times New Roman"/>
          <w:sz w:val="24"/>
          <w:szCs w:val="24"/>
        </w:rPr>
      </w:pPr>
      <w:r w:rsidRPr="00B7315C">
        <w:rPr>
          <w:rFonts w:ascii="Times New Roman" w:eastAsia="Times New Roman" w:hAnsi="Times New Roman" w:cs="Times New Roman"/>
          <w:sz w:val="24"/>
          <w:szCs w:val="24"/>
        </w:rPr>
        <w:t xml:space="preserve">Email: </w:t>
      </w:r>
      <w:hyperlink r:id="rId7">
        <w:r w:rsidRPr="00B7315C">
          <w:rPr>
            <w:rFonts w:ascii="Times New Roman" w:eastAsia="Times New Roman" w:hAnsi="Times New Roman" w:cs="Times New Roman"/>
            <w:color w:val="0563C1"/>
            <w:sz w:val="24"/>
            <w:szCs w:val="24"/>
            <w:u w:val="single"/>
          </w:rPr>
          <w:t>ramukola@gmail.com</w:t>
        </w:r>
      </w:hyperlink>
    </w:p>
    <w:p w:rsidR="00582D79" w:rsidRPr="00B7315C" w:rsidRDefault="00582D79" w:rsidP="00B7315C">
      <w:pPr>
        <w:pStyle w:val="normal0"/>
        <w:spacing w:after="0" w:line="276" w:lineRule="auto"/>
        <w:jc w:val="both"/>
        <w:rPr>
          <w:rFonts w:ascii="Times New Roman" w:eastAsia="Times New Roman" w:hAnsi="Times New Roman" w:cs="Times New Roman"/>
          <w:sz w:val="24"/>
          <w:szCs w:val="24"/>
        </w:rPr>
      </w:pPr>
    </w:p>
    <w:p w:rsidR="00582D79" w:rsidRPr="00B7315C" w:rsidRDefault="00B7315C" w:rsidP="00B7315C">
      <w:pPr>
        <w:pStyle w:val="normal0"/>
        <w:spacing w:after="0" w:line="276" w:lineRule="auto"/>
        <w:jc w:val="both"/>
        <w:rPr>
          <w:rFonts w:ascii="Times New Roman" w:eastAsia="Times New Roman" w:hAnsi="Times New Roman" w:cs="Times New Roman"/>
          <w:b/>
          <w:i/>
          <w:sz w:val="24"/>
          <w:szCs w:val="24"/>
        </w:rPr>
      </w:pPr>
      <w:r w:rsidRPr="00B7315C">
        <w:rPr>
          <w:rFonts w:ascii="Times New Roman" w:eastAsia="Times New Roman" w:hAnsi="Times New Roman" w:cs="Times New Roman"/>
          <w:b/>
          <w:i/>
          <w:sz w:val="24"/>
          <w:szCs w:val="24"/>
        </w:rPr>
        <w:t>Abstract:</w:t>
      </w:r>
    </w:p>
    <w:p w:rsidR="00582D79" w:rsidRPr="00B7315C" w:rsidRDefault="003B20E6" w:rsidP="00B7315C">
      <w:pPr>
        <w:pStyle w:val="normal0"/>
        <w:spacing w:after="0" w:line="276" w:lineRule="auto"/>
        <w:jc w:val="both"/>
        <w:rPr>
          <w:rFonts w:ascii="Times New Roman" w:eastAsia="Times New Roman" w:hAnsi="Times New Roman" w:cs="Times New Roman"/>
          <w:sz w:val="24"/>
          <w:szCs w:val="24"/>
        </w:rPr>
      </w:pPr>
      <w:r w:rsidRPr="00B7315C">
        <w:rPr>
          <w:rFonts w:ascii="Times New Roman" w:eastAsia="Times New Roman" w:hAnsi="Times New Roman" w:cs="Times New Roman"/>
          <w:sz w:val="24"/>
          <w:szCs w:val="24"/>
        </w:rPr>
        <w:t>Today we become elated claiming the top position, it is but natural. We have defeated China at least on the population front to become the most populous country on planet earth. Planet Earth, more so, Mother Earth is facing severe challenges to sustain its</w:t>
      </w:r>
      <w:r w:rsidRPr="00B7315C">
        <w:rPr>
          <w:rFonts w:ascii="Times New Roman" w:eastAsia="Times New Roman" w:hAnsi="Times New Roman" w:cs="Times New Roman"/>
          <w:sz w:val="24"/>
          <w:szCs w:val="24"/>
        </w:rPr>
        <w:t xml:space="preserve">elf, forget about species living on it! The moment population pressure is felt, resultant is clearing of trees (read forests), claiming land from water bodies, removal of ponds and lakes for paving the way for so called ‘development’ by augmenting housing </w:t>
      </w:r>
      <w:r w:rsidRPr="00B7315C">
        <w:rPr>
          <w:rFonts w:ascii="Times New Roman" w:eastAsia="Times New Roman" w:hAnsi="Times New Roman" w:cs="Times New Roman"/>
          <w:sz w:val="24"/>
          <w:szCs w:val="24"/>
        </w:rPr>
        <w:t xml:space="preserve">complexes, building approach roads, establishing work units to engage the population, utilizing woods for fuel or for furniture, and so on. </w:t>
      </w:r>
      <w:r w:rsidRPr="00B7315C">
        <w:rPr>
          <w:rFonts w:ascii="Times New Roman" w:eastAsia="Times New Roman" w:hAnsi="Times New Roman" w:cs="Times New Roman"/>
          <w:sz w:val="24"/>
          <w:szCs w:val="24"/>
        </w:rPr>
        <w:t xml:space="preserve">Evergreen Rainforests in India are found in the Assam valley, foothills of eastern Himalayas, lower parts of Naga </w:t>
      </w:r>
      <w:r w:rsidRPr="00B7315C">
        <w:rPr>
          <w:rFonts w:ascii="Times New Roman" w:eastAsia="Times New Roman" w:hAnsi="Times New Roman" w:cs="Times New Roman"/>
          <w:sz w:val="24"/>
          <w:szCs w:val="24"/>
        </w:rPr>
        <w:t>hills, Meghalaya, Manipur and Mizoram where rainfall is around 2300 mm annually. Tropical Rainforests are found in the Andaman and Nicobar Islands, the Western Ghats, and the greater Assam region in the north-east.</w:t>
      </w:r>
      <w:r w:rsidRPr="00B7315C">
        <w:rPr>
          <w:rFonts w:ascii="Times New Roman" w:hAnsi="Times New Roman" w:cs="Times New Roman"/>
          <w:sz w:val="24"/>
          <w:szCs w:val="24"/>
        </w:rPr>
        <w:t xml:space="preserve"> </w:t>
      </w:r>
      <w:r w:rsidRPr="00B7315C">
        <w:rPr>
          <w:rFonts w:ascii="Times New Roman" w:eastAsia="Times New Roman" w:hAnsi="Times New Roman" w:cs="Times New Roman"/>
          <w:sz w:val="24"/>
          <w:szCs w:val="24"/>
        </w:rPr>
        <w:t>Mizoram, with 88.93 % of forest cover has</w:t>
      </w:r>
      <w:r w:rsidRPr="00B7315C">
        <w:rPr>
          <w:rFonts w:ascii="Times New Roman" w:eastAsia="Times New Roman" w:hAnsi="Times New Roman" w:cs="Times New Roman"/>
          <w:sz w:val="24"/>
          <w:szCs w:val="24"/>
        </w:rPr>
        <w:t xml:space="preserve"> the highest forest cover in percentage terms, followed by Lakshadweep (84.56%). Madhya Pradesh is having largest total forest cover (77, 462 sqkm) in India, followed by Arunachal Pradesh (67,248 sq</w:t>
      </w:r>
      <w:r w:rsidR="00B7315C">
        <w:rPr>
          <w:rFonts w:ascii="Times New Roman" w:eastAsia="Times New Roman" w:hAnsi="Times New Roman" w:cs="Times New Roman"/>
          <w:sz w:val="24"/>
          <w:szCs w:val="24"/>
        </w:rPr>
        <w:t xml:space="preserve"> </w:t>
      </w:r>
      <w:r w:rsidRPr="00B7315C">
        <w:rPr>
          <w:rFonts w:ascii="Times New Roman" w:eastAsia="Times New Roman" w:hAnsi="Times New Roman" w:cs="Times New Roman"/>
          <w:sz w:val="24"/>
          <w:szCs w:val="24"/>
        </w:rPr>
        <w:t>km) and Chhattisgarh (55,586 sqkm).</w:t>
      </w:r>
      <w:r w:rsidRPr="00B7315C">
        <w:rPr>
          <w:rFonts w:ascii="Times New Roman" w:hAnsi="Times New Roman" w:cs="Times New Roman"/>
          <w:sz w:val="24"/>
          <w:szCs w:val="24"/>
        </w:rPr>
        <w:t xml:space="preserve"> </w:t>
      </w:r>
      <w:r w:rsidRPr="00B7315C">
        <w:rPr>
          <w:rFonts w:ascii="Times New Roman" w:eastAsia="Times New Roman" w:hAnsi="Times New Roman" w:cs="Times New Roman"/>
          <w:sz w:val="24"/>
          <w:szCs w:val="24"/>
        </w:rPr>
        <w:t>The challenges include</w:t>
      </w:r>
      <w:r w:rsidRPr="00B7315C">
        <w:rPr>
          <w:rFonts w:ascii="Times New Roman" w:eastAsia="Times New Roman" w:hAnsi="Times New Roman" w:cs="Times New Roman"/>
          <w:sz w:val="24"/>
          <w:szCs w:val="24"/>
        </w:rPr>
        <w:t xml:space="preserve"> uneven distribution, inaccessibility, uncontrolled deforestation without satisfactory regeneration, deficient transport and infrastructure facilities, overutilization, forest depletion caused by fires, and more.</w:t>
      </w:r>
      <w:r w:rsidRPr="00B7315C">
        <w:rPr>
          <w:rFonts w:ascii="Times New Roman" w:hAnsi="Times New Roman" w:cs="Times New Roman"/>
          <w:sz w:val="24"/>
          <w:szCs w:val="24"/>
        </w:rPr>
        <w:t xml:space="preserve"> </w:t>
      </w:r>
      <w:r w:rsidRPr="00B7315C">
        <w:rPr>
          <w:rFonts w:ascii="Times New Roman" w:eastAsia="Times New Roman" w:hAnsi="Times New Roman" w:cs="Times New Roman"/>
          <w:sz w:val="24"/>
          <w:szCs w:val="24"/>
        </w:rPr>
        <w:t xml:space="preserve">The </w:t>
      </w:r>
      <w:r w:rsidR="00B7315C" w:rsidRPr="00B7315C">
        <w:rPr>
          <w:rFonts w:ascii="Times New Roman" w:eastAsia="Times New Roman" w:hAnsi="Times New Roman" w:cs="Times New Roman"/>
          <w:sz w:val="24"/>
          <w:szCs w:val="24"/>
        </w:rPr>
        <w:t>demand for minerals and metals such as oil, aluminum, copper, gold and diamonds has</w:t>
      </w:r>
      <w:r w:rsidRPr="00B7315C">
        <w:rPr>
          <w:rFonts w:ascii="Times New Roman" w:eastAsia="Times New Roman" w:hAnsi="Times New Roman" w:cs="Times New Roman"/>
          <w:sz w:val="24"/>
          <w:szCs w:val="24"/>
        </w:rPr>
        <w:t xml:space="preserve"> rendered the rainforests destroyed to access the ground below. Developed nations relentlessly demand minerals and metals such as oil, aluminum, copper, gold and diamonds, which are often found in the ground bel</w:t>
      </w:r>
      <w:r w:rsidRPr="00B7315C">
        <w:rPr>
          <w:rFonts w:ascii="Times New Roman" w:eastAsia="Times New Roman" w:hAnsi="Times New Roman" w:cs="Times New Roman"/>
          <w:sz w:val="24"/>
          <w:szCs w:val="24"/>
        </w:rPr>
        <w:t>ow rainforests.</w:t>
      </w:r>
    </w:p>
    <w:p w:rsidR="00B7315C" w:rsidRPr="00B7315C" w:rsidRDefault="00B7315C" w:rsidP="00B7315C">
      <w:pPr>
        <w:pStyle w:val="normal0"/>
        <w:spacing w:after="0" w:line="276" w:lineRule="auto"/>
        <w:jc w:val="both"/>
        <w:rPr>
          <w:rFonts w:ascii="Times New Roman" w:eastAsia="Times New Roman" w:hAnsi="Times New Roman" w:cs="Times New Roman"/>
          <w:sz w:val="24"/>
          <w:szCs w:val="24"/>
        </w:rPr>
      </w:pPr>
      <w:r w:rsidRPr="00B7315C">
        <w:rPr>
          <w:rFonts w:ascii="Times New Roman" w:eastAsia="Times New Roman" w:hAnsi="Times New Roman" w:cs="Times New Roman"/>
          <w:i/>
          <w:sz w:val="24"/>
          <w:szCs w:val="24"/>
        </w:rPr>
        <w:t>Keywords:</w:t>
      </w:r>
      <w:r w:rsidRPr="00B7315C">
        <w:rPr>
          <w:rFonts w:ascii="Times New Roman" w:hAnsi="Times New Roman" w:cs="Times New Roman"/>
          <w:sz w:val="24"/>
          <w:szCs w:val="24"/>
        </w:rPr>
        <w:t xml:space="preserve"> </w:t>
      </w:r>
      <w:r w:rsidRPr="00B7315C">
        <w:rPr>
          <w:rFonts w:ascii="Times New Roman" w:eastAsia="Times New Roman" w:hAnsi="Times New Roman" w:cs="Times New Roman"/>
          <w:sz w:val="24"/>
          <w:szCs w:val="24"/>
        </w:rPr>
        <w:t>Deforestation, Biodiversity impact, Sustainable regeneration, Environmental degradation</w:t>
      </w:r>
    </w:p>
    <w:sectPr w:rsidR="00B7315C" w:rsidRPr="00B7315C" w:rsidSect="00582D79">
      <w:footerReference w:type="default" r:id="rId8"/>
      <w:pgSz w:w="12240" w:h="15840"/>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20E6" w:rsidRDefault="003B20E6" w:rsidP="00582D79">
      <w:pPr>
        <w:spacing w:after="0" w:line="240" w:lineRule="auto"/>
      </w:pPr>
      <w:r>
        <w:separator/>
      </w:r>
    </w:p>
  </w:endnote>
  <w:endnote w:type="continuationSeparator" w:id="1">
    <w:p w:rsidR="003B20E6" w:rsidRDefault="003B20E6" w:rsidP="00582D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79" w:rsidRDefault="003B20E6">
    <w:pPr>
      <w:pStyle w:val="normal0"/>
      <w:pBdr>
        <w:top w:val="nil"/>
        <w:left w:val="nil"/>
        <w:bottom w:val="nil"/>
        <w:right w:val="nil"/>
        <w:between w:val="nil"/>
      </w:pBdr>
      <w:tabs>
        <w:tab w:val="center" w:pos="4680"/>
        <w:tab w:val="right" w:pos="9360"/>
      </w:tabs>
      <w:spacing w:after="0" w:line="240" w:lineRule="auto"/>
      <w:rPr>
        <w:color w:val="000000"/>
      </w:rPr>
    </w:pPr>
    <ve:AlternateContent>
      <mc:Choice xmlns:w15="http://schemas.microsoft.com/office/word/2012/wordml" xmlns:w14="http://schemas.microsoft.com/office/word/2010/wordml"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s">
        <w:drawing>
          <wp:anchor allowOverlap="1" behindDoc="0" distB="0" distT="0" distL="114300" distR="114300" hidden="0" layoutInCell="1" locked="0" relativeHeight="0" simplePos="0">
            <wp:simplePos x="0" y="0"/>
            <wp:positionH relativeFrom="column">
              <wp:posOffset>2715577</wp:posOffset>
            </wp:positionH>
            <wp:positionV relativeFrom="paragraph">
              <wp:posOffset>0</wp:posOffset>
            </wp:positionV>
            <wp:extent cx="512445" cy="441325"/>
            <wp:effectExtent b="0" l="0" r="1905" t="0"/>
            <wp:wrapNone/>
            <wp:docPr id="1" name=""/>
            <a:graphic>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ext uri="{91240B29-F687-4F45-9708-019B960494DF}"/>
                    </a:extLst>
                  </wps:spPr>
                  <wps:txbx>
                    <w:txbxContent>
                      <w:p w:rsidR="0061015F" w:rsidDel="00000000" w:rsidP="00000000" w:rsidRDefault="0061015F" w:rsidRPr="00000000" w14:paraId="2AE3842A" w14:textId="77777777">
                        <w:pPr>
                          <w:pStyle w:val="Footer"/>
                          <w:pBdr>
                            <w:top w:color="a5a5a5" w:space="1" w:sz="12" w:themeColor="accent3" w:val="single"/>
                            <w:bottom w:color="a5a5a5" w:space="1" w:sz="48" w:themeColor="accent3" w:val="single"/>
                          </w:pBdr>
                          <w:jc w:val="center"/>
                          <w:rPr>
                            <w:sz w:val="28"/>
                            <w:szCs w:val="28"/>
                          </w:rPr>
                        </w:pPr>
                        <w:r w:rsidDel="00000000" w:rsidR="00000000" w:rsidRPr="00000000">
                          <w:fldChar w:fldCharType="begin"/>
                        </w:r>
                        <w:r w:rsidDel="00000000" w:rsidR="00000000" w:rsidRPr="00000000">
                          <w:instrText xml:space="preserve"> PAGE    \* MERGEFORMAT </w:instrText>
                        </w:r>
                        <w:r w:rsidDel="00000000" w:rsidR="00000000" w:rsidRPr="00000000">
                          <w:fldChar w:fldCharType="separate"/>
                        </w:r>
                        <w:r w:rsidDel="00000000" w:rsidR="00000000" w:rsidRPr="00000000">
                          <w:rPr>
                            <w:noProof w:val="1"/>
                            <w:sz w:val="28"/>
                            <w:szCs w:val="28"/>
                          </w:rPr>
                          <w:t>2</w:t>
                        </w:r>
                        <w:r w:rsidDel="00000000" w:rsidR="00000000" w:rsidRPr="00000000">
                          <w:rPr>
                            <w:noProof w:val="1"/>
                            <w:sz w:val="28"/>
                            <w:szCs w:val="28"/>
                          </w:rPr>
                          <w:fldChar w:fldCharType="end"/>
                        </w:r>
                      </w:p>
                    </w:txbxContent>
                  </wps:txbx>
                  <wps:bodyPr anchorCtr="0" anchor="t" bIns="45720" lIns="91440" rIns="91440" rot="0" upright="1" vert="horz" wrap="square" tIns="45720">
                    <a:noAutofit/>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2715577</wp:posOffset>
              </wp:positionH>
              <wp:positionV relativeFrom="paragraph">
                <wp:posOffset>0</wp:posOffset>
              </wp:positionV>
              <wp:extent cx="514350" cy="4413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14350" cy="441325"/>
                      </a:xfrm>
                      <a:prstGeom prst="rect">
                        <a:avLst/>
                      </a:prstGeom>
                      <a:ln/>
                    </pic:spPr>
                  </pic:pic>
                </a:graphicData>
              </a:graphic>
            </wp:anchor>
          </w:drawing>
        </w:r>
      </ve:Fallback>
    </ve:AlternateConten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20E6" w:rsidRDefault="003B20E6" w:rsidP="00582D79">
      <w:pPr>
        <w:spacing w:after="0" w:line="240" w:lineRule="auto"/>
      </w:pPr>
      <w:r>
        <w:separator/>
      </w:r>
    </w:p>
  </w:footnote>
  <w:footnote w:type="continuationSeparator" w:id="1">
    <w:p w:rsidR="003B20E6" w:rsidRDefault="003B20E6" w:rsidP="00582D7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F65CDA"/>
    <w:multiLevelType w:val="multilevel"/>
    <w:tmpl w:val="7D22E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rsids>
    <w:rsidRoot w:val="00582D79"/>
    <w:rsid w:val="003B20E6"/>
    <w:rsid w:val="00582D79"/>
    <w:rsid w:val="00B73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582D79"/>
    <w:pPr>
      <w:keepNext/>
      <w:keepLines/>
      <w:spacing w:before="480" w:after="120"/>
      <w:outlineLvl w:val="0"/>
    </w:pPr>
    <w:rPr>
      <w:b/>
      <w:sz w:val="48"/>
      <w:szCs w:val="48"/>
    </w:rPr>
  </w:style>
  <w:style w:type="paragraph" w:styleId="Heading2">
    <w:name w:val="heading 2"/>
    <w:basedOn w:val="normal0"/>
    <w:next w:val="normal0"/>
    <w:rsid w:val="00582D79"/>
    <w:pPr>
      <w:keepNext/>
      <w:keepLines/>
      <w:spacing w:before="360" w:after="80"/>
      <w:outlineLvl w:val="1"/>
    </w:pPr>
    <w:rPr>
      <w:b/>
      <w:sz w:val="36"/>
      <w:szCs w:val="36"/>
    </w:rPr>
  </w:style>
  <w:style w:type="paragraph" w:styleId="Heading3">
    <w:name w:val="heading 3"/>
    <w:basedOn w:val="normal0"/>
    <w:next w:val="normal0"/>
    <w:rsid w:val="00582D79"/>
    <w:pPr>
      <w:keepNext/>
      <w:keepLines/>
      <w:spacing w:before="280" w:after="80"/>
      <w:outlineLvl w:val="2"/>
    </w:pPr>
    <w:rPr>
      <w:b/>
      <w:sz w:val="28"/>
      <w:szCs w:val="28"/>
    </w:rPr>
  </w:style>
  <w:style w:type="paragraph" w:styleId="Heading4">
    <w:name w:val="heading 4"/>
    <w:basedOn w:val="normal0"/>
    <w:next w:val="normal0"/>
    <w:rsid w:val="00582D79"/>
    <w:pPr>
      <w:keepNext/>
      <w:keepLines/>
      <w:spacing w:before="240" w:after="40"/>
      <w:outlineLvl w:val="3"/>
    </w:pPr>
    <w:rPr>
      <w:b/>
      <w:sz w:val="24"/>
      <w:szCs w:val="24"/>
    </w:rPr>
  </w:style>
  <w:style w:type="paragraph" w:styleId="Heading5">
    <w:name w:val="heading 5"/>
    <w:basedOn w:val="normal0"/>
    <w:next w:val="normal0"/>
    <w:rsid w:val="00582D79"/>
    <w:pPr>
      <w:keepNext/>
      <w:keepLines/>
      <w:spacing w:before="220" w:after="40"/>
      <w:outlineLvl w:val="4"/>
    </w:pPr>
    <w:rPr>
      <w:b/>
    </w:rPr>
  </w:style>
  <w:style w:type="paragraph" w:styleId="Heading6">
    <w:name w:val="heading 6"/>
    <w:basedOn w:val="normal0"/>
    <w:next w:val="normal0"/>
    <w:rsid w:val="00582D7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582D79"/>
  </w:style>
  <w:style w:type="paragraph" w:styleId="Title">
    <w:name w:val="Title"/>
    <w:basedOn w:val="normal0"/>
    <w:next w:val="normal0"/>
    <w:rsid w:val="00582D79"/>
    <w:pPr>
      <w:keepNext/>
      <w:keepLines/>
      <w:spacing w:before="480" w:after="120"/>
    </w:pPr>
    <w:rPr>
      <w:b/>
      <w:sz w:val="72"/>
      <w:szCs w:val="72"/>
    </w:rPr>
  </w:style>
  <w:style w:type="paragraph" w:styleId="Subtitle">
    <w:name w:val="Subtitle"/>
    <w:basedOn w:val="normal0"/>
    <w:next w:val="normal0"/>
    <w:rsid w:val="00582D79"/>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B731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31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mukol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Sunit sir</dc:creator>
  <cp:lastModifiedBy>Sunit sir</cp:lastModifiedBy>
  <cp:revision>2</cp:revision>
  <dcterms:created xsi:type="dcterms:W3CDTF">2024-06-22T11:01:00Z</dcterms:created>
  <dcterms:modified xsi:type="dcterms:W3CDTF">2024-06-22T11:01:00Z</dcterms:modified>
</cp:coreProperties>
</file>